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62D" w:rsidRPr="004830A3" w:rsidRDefault="00784655" w:rsidP="00B77CBE">
      <w:pPr>
        <w:rPr>
          <w:rFonts w:cs="Arial"/>
          <w:sz w:val="22"/>
          <w:szCs w:val="22"/>
        </w:rPr>
      </w:pPr>
    </w:p>
    <w:p w:rsidR="00547E26" w:rsidRDefault="00784655" w:rsidP="00547E26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RESOLUCIÓN No.______ DE _______</w:t>
      </w:r>
    </w:p>
    <w:p w:rsidR="00547E26" w:rsidRDefault="00784655" w:rsidP="00547E26">
      <w:pPr>
        <w:pStyle w:val="Encabezado"/>
        <w:jc w:val="center"/>
        <w:rPr>
          <w:rFonts w:cs="Arial"/>
          <w:b/>
          <w:szCs w:val="24"/>
        </w:rPr>
      </w:pPr>
    </w:p>
    <w:p w:rsidR="00547E26" w:rsidRDefault="00784655" w:rsidP="00547E26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                             )</w:t>
      </w:r>
    </w:p>
    <w:p w:rsidR="00547E26" w:rsidRDefault="00784655" w:rsidP="00547E26">
      <w:pPr>
        <w:jc w:val="center"/>
        <w:rPr>
          <w:rFonts w:cs="Arial"/>
          <w:sz w:val="32"/>
          <w:szCs w:val="24"/>
          <w:lang w:val="es-ES"/>
        </w:rPr>
      </w:pPr>
    </w:p>
    <w:p w:rsidR="00547E26" w:rsidRDefault="00784655" w:rsidP="00547E26">
      <w:pPr>
        <w:jc w:val="center"/>
        <w:rPr>
          <w:rFonts w:cs="Arial"/>
          <w:bCs/>
          <w:i/>
          <w:color w:val="000000"/>
          <w:szCs w:val="24"/>
          <w:lang w:val="es-ES"/>
        </w:rPr>
      </w:pPr>
      <w:r>
        <w:rPr>
          <w:rFonts w:cs="Arial"/>
          <w:bCs/>
          <w:i/>
          <w:color w:val="000000"/>
          <w:szCs w:val="24"/>
          <w:lang w:val="es-ES"/>
        </w:rPr>
        <w:t xml:space="preserve">“Por la cual se </w:t>
      </w:r>
      <w:r>
        <w:rPr>
          <w:rFonts w:cs="Arial"/>
          <w:bCs/>
          <w:i/>
          <w:color w:val="000000"/>
          <w:szCs w:val="24"/>
          <w:lang w:val="es-ES"/>
        </w:rPr>
        <w:t xml:space="preserve">confiere un encargo en un empleo de la Secretaría Distrital de Planeación </w:t>
      </w:r>
      <w:r>
        <w:rPr>
          <w:rFonts w:cs="Arial"/>
          <w:bCs/>
          <w:i/>
          <w:color w:val="000000"/>
          <w:szCs w:val="24"/>
          <w:lang w:val="es-ES"/>
        </w:rPr>
        <w:t>a</w:t>
      </w:r>
      <w:r w:rsidR="00347921">
        <w:rPr>
          <w:rFonts w:cs="Arial"/>
          <w:bCs/>
          <w:i/>
          <w:color w:val="000000"/>
          <w:szCs w:val="24"/>
          <w:lang w:val="es-ES"/>
        </w:rPr>
        <w:t xml:space="preserve"> </w:t>
      </w:r>
      <w:r>
        <w:rPr>
          <w:rFonts w:cs="Arial"/>
          <w:bCs/>
          <w:i/>
          <w:color w:val="000000"/>
          <w:szCs w:val="24"/>
          <w:lang w:val="es-ES"/>
        </w:rPr>
        <w:t>l</w:t>
      </w:r>
      <w:r w:rsidR="00347921">
        <w:rPr>
          <w:rFonts w:cs="Arial"/>
          <w:bCs/>
          <w:i/>
          <w:color w:val="000000"/>
          <w:szCs w:val="24"/>
          <w:lang w:val="es-ES"/>
        </w:rPr>
        <w:t>a</w:t>
      </w:r>
      <w:r>
        <w:rPr>
          <w:rFonts w:cs="Arial"/>
          <w:bCs/>
          <w:i/>
          <w:color w:val="000000"/>
          <w:szCs w:val="24"/>
          <w:lang w:val="es-ES"/>
        </w:rPr>
        <w:t xml:space="preserve"> servidor</w:t>
      </w:r>
      <w:r w:rsidR="00347921">
        <w:rPr>
          <w:rFonts w:cs="Arial"/>
          <w:bCs/>
          <w:i/>
          <w:color w:val="000000"/>
          <w:szCs w:val="24"/>
          <w:lang w:val="es-ES"/>
        </w:rPr>
        <w:t>a</w:t>
      </w:r>
      <w:r>
        <w:rPr>
          <w:rFonts w:cs="Arial"/>
          <w:bCs/>
          <w:i/>
          <w:color w:val="000000"/>
          <w:szCs w:val="24"/>
          <w:lang w:val="es-ES"/>
        </w:rPr>
        <w:t xml:space="preserve"> públic</w:t>
      </w:r>
      <w:r w:rsidR="00347921">
        <w:rPr>
          <w:rFonts w:cs="Arial"/>
          <w:bCs/>
          <w:i/>
          <w:color w:val="000000"/>
          <w:szCs w:val="24"/>
          <w:lang w:val="es-ES"/>
        </w:rPr>
        <w:t>a</w:t>
      </w:r>
      <w:r>
        <w:rPr>
          <w:rFonts w:cs="Arial"/>
          <w:bCs/>
          <w:i/>
          <w:color w:val="000000"/>
          <w:szCs w:val="24"/>
          <w:lang w:val="es-ES"/>
        </w:rPr>
        <w:t xml:space="preserve"> </w:t>
      </w:r>
      <w:r>
        <w:rPr>
          <w:rFonts w:cs="Arial"/>
          <w:bCs/>
          <w:i/>
          <w:color w:val="000000"/>
          <w:szCs w:val="24"/>
          <w:lang w:val="es-ES"/>
        </w:rPr>
        <w:t>Luz Maritza Acero Forero</w:t>
      </w:r>
      <w:r>
        <w:rPr>
          <w:rFonts w:cs="Arial"/>
          <w:bCs/>
          <w:i/>
          <w:color w:val="000000"/>
          <w:szCs w:val="24"/>
          <w:lang w:val="es-ES"/>
        </w:rPr>
        <w:t>”</w:t>
      </w:r>
    </w:p>
    <w:p w:rsidR="00547E26" w:rsidRPr="00CC70BA" w:rsidRDefault="00784655" w:rsidP="00547E26">
      <w:pPr>
        <w:pStyle w:val="Encabezado"/>
        <w:jc w:val="center"/>
        <w:rPr>
          <w:rFonts w:cs="Arial"/>
          <w:sz w:val="32"/>
          <w:szCs w:val="24"/>
          <w:lang w:val="es-ES"/>
        </w:rPr>
      </w:pPr>
    </w:p>
    <w:p w:rsidR="00547E26" w:rsidRDefault="00784655" w:rsidP="0074065D">
      <w:pPr>
        <w:ind w:right="22"/>
        <w:jc w:val="center"/>
        <w:rPr>
          <w:rFonts w:cs="Arial"/>
          <w:b/>
          <w:szCs w:val="24"/>
        </w:rPr>
      </w:pPr>
      <w:r w:rsidRPr="00AE095A">
        <w:rPr>
          <w:rFonts w:cs="Arial"/>
          <w:b/>
          <w:szCs w:val="24"/>
        </w:rPr>
        <w:t xml:space="preserve">LA </w:t>
      </w:r>
      <w:r>
        <w:rPr>
          <w:rFonts w:cs="Arial"/>
          <w:b/>
          <w:szCs w:val="24"/>
        </w:rPr>
        <w:t>SUBSECRETARÍA DE GESTIÓN INSTITUCIONAL</w:t>
      </w:r>
      <w:r>
        <w:rPr>
          <w:rFonts w:cs="Arial"/>
          <w:b/>
          <w:szCs w:val="24"/>
        </w:rPr>
        <w:t xml:space="preserve"> </w:t>
      </w:r>
      <w:r>
        <w:rPr>
          <w:rFonts w:cs="Arial"/>
          <w:b/>
          <w:szCs w:val="24"/>
        </w:rPr>
        <w:t xml:space="preserve">DE LA </w:t>
      </w:r>
      <w:r>
        <w:rPr>
          <w:rFonts w:cs="Arial"/>
          <w:b/>
          <w:szCs w:val="24"/>
        </w:rPr>
        <w:t>SECRETARIA DISTRITAL DE PLANEACI</w:t>
      </w:r>
      <w:r>
        <w:rPr>
          <w:rFonts w:cs="Arial"/>
          <w:b/>
          <w:szCs w:val="24"/>
        </w:rPr>
        <w:t>Ó</w:t>
      </w:r>
      <w:r>
        <w:rPr>
          <w:rFonts w:cs="Arial"/>
          <w:b/>
          <w:szCs w:val="24"/>
        </w:rPr>
        <w:t>N</w:t>
      </w:r>
    </w:p>
    <w:p w:rsidR="00547E26" w:rsidRPr="009A7AE6" w:rsidRDefault="00784655" w:rsidP="00547E26">
      <w:pPr>
        <w:ind w:right="22"/>
        <w:jc w:val="center"/>
        <w:rPr>
          <w:rFonts w:cs="Arial"/>
          <w:b/>
          <w:sz w:val="28"/>
          <w:szCs w:val="24"/>
        </w:rPr>
      </w:pPr>
    </w:p>
    <w:p w:rsidR="00547E26" w:rsidRPr="00E9306F" w:rsidRDefault="00784655" w:rsidP="00547E26">
      <w:pPr>
        <w:ind w:right="22"/>
        <w:jc w:val="center"/>
        <w:rPr>
          <w:rFonts w:cs="Arial"/>
          <w:szCs w:val="24"/>
        </w:rPr>
      </w:pPr>
      <w:r w:rsidRPr="00E9306F">
        <w:rPr>
          <w:rFonts w:cs="Arial"/>
          <w:szCs w:val="24"/>
        </w:rPr>
        <w:t xml:space="preserve">En ejercicio de sus facultades legales, en especial de las conferidas en el </w:t>
      </w:r>
      <w:r>
        <w:rPr>
          <w:rFonts w:cs="Arial"/>
          <w:szCs w:val="24"/>
        </w:rPr>
        <w:t xml:space="preserve">artículo 2.2.5.4.7 del Decreto 468 de 19 de abril de 2017 y el artículo 1 de la Resolución No. </w:t>
      </w:r>
      <w:r>
        <w:rPr>
          <w:rFonts w:cs="Arial"/>
          <w:szCs w:val="24"/>
        </w:rPr>
        <w:t>1790 del 13 de noviembre</w:t>
      </w:r>
      <w:r>
        <w:rPr>
          <w:rFonts w:cs="Arial"/>
          <w:szCs w:val="24"/>
        </w:rPr>
        <w:t xml:space="preserve"> de 2024</w:t>
      </w:r>
      <w:r>
        <w:rPr>
          <w:rFonts w:cs="Arial"/>
          <w:szCs w:val="24"/>
        </w:rPr>
        <w:t>, y</w:t>
      </w:r>
    </w:p>
    <w:p w:rsidR="00547E26" w:rsidRPr="009A7AE6" w:rsidRDefault="00784655" w:rsidP="00547E26">
      <w:pPr>
        <w:ind w:right="22"/>
        <w:jc w:val="center"/>
        <w:rPr>
          <w:rFonts w:cs="Arial"/>
          <w:b/>
          <w:sz w:val="36"/>
          <w:szCs w:val="24"/>
        </w:rPr>
      </w:pPr>
    </w:p>
    <w:p w:rsidR="00547E26" w:rsidRDefault="00784655" w:rsidP="00547E26">
      <w:pPr>
        <w:tabs>
          <w:tab w:val="left" w:pos="1134"/>
        </w:tabs>
        <w:ind w:left="1134" w:hanging="1134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547E26" w:rsidRPr="009A7AE6" w:rsidRDefault="00784655" w:rsidP="00547E26">
      <w:pPr>
        <w:tabs>
          <w:tab w:val="left" w:pos="1134"/>
        </w:tabs>
        <w:jc w:val="center"/>
        <w:rPr>
          <w:rFonts w:cs="Arial"/>
          <w:sz w:val="32"/>
          <w:szCs w:val="24"/>
        </w:rPr>
      </w:pPr>
    </w:p>
    <w:p w:rsidR="00924877" w:rsidRDefault="00784655" w:rsidP="0074065D">
      <w:pPr>
        <w:pStyle w:val="Textoindependiente"/>
        <w:spacing w:after="0"/>
        <w:jc w:val="both"/>
        <w:rPr>
          <w:rFonts w:ascii="Arial" w:hAnsi="Arial" w:cs="Arial"/>
        </w:rPr>
      </w:pPr>
      <w:r w:rsidRPr="0074065D">
        <w:rPr>
          <w:rFonts w:ascii="Arial" w:hAnsi="Arial" w:cs="Arial"/>
        </w:rPr>
        <w:t xml:space="preserve">Que mediante </w:t>
      </w:r>
      <w:r>
        <w:rPr>
          <w:rFonts w:ascii="Arial" w:hAnsi="Arial" w:cs="Arial"/>
        </w:rPr>
        <w:t xml:space="preserve">Resolución No. </w:t>
      </w:r>
      <w:r>
        <w:rPr>
          <w:rFonts w:ascii="Arial" w:hAnsi="Arial" w:cs="Arial"/>
        </w:rPr>
        <w:t>1939</w:t>
      </w:r>
      <w:r>
        <w:rPr>
          <w:rFonts w:ascii="Arial" w:hAnsi="Arial" w:cs="Arial"/>
        </w:rPr>
        <w:t xml:space="preserve"> del </w:t>
      </w:r>
      <w:r>
        <w:rPr>
          <w:rFonts w:ascii="Arial" w:hAnsi="Arial" w:cs="Arial"/>
        </w:rPr>
        <w:t>04 de diciembre</w:t>
      </w:r>
      <w:r>
        <w:rPr>
          <w:rFonts w:ascii="Arial" w:hAnsi="Arial" w:cs="Arial"/>
        </w:rPr>
        <w:t xml:space="preserve"> de 2024</w:t>
      </w:r>
      <w:r>
        <w:rPr>
          <w:rFonts w:ascii="Arial" w:hAnsi="Arial" w:cs="Arial"/>
        </w:rPr>
        <w:t xml:space="preserve">, se concedió el disfrute de quince días (15) días de vacaciones remuneradas, del </w:t>
      </w:r>
      <w:r>
        <w:rPr>
          <w:rFonts w:ascii="Arial" w:hAnsi="Arial" w:cs="Arial"/>
        </w:rPr>
        <w:t>10 al 30 de enero de 2025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al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servidor públic</w:t>
      </w:r>
      <w:r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JUAN CARLOS PRIETO GARCÍA</w:t>
      </w:r>
      <w:r>
        <w:rPr>
          <w:rFonts w:ascii="Arial" w:hAnsi="Arial" w:cs="Arial"/>
        </w:rPr>
        <w:t>, identificad</w:t>
      </w:r>
      <w:r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con cédula de ciudadanía No. </w:t>
      </w:r>
      <w:r w:rsidRPr="00A36A17">
        <w:rPr>
          <w:rFonts w:ascii="Arial" w:hAnsi="Arial" w:cs="Arial"/>
        </w:rPr>
        <w:t>79</w:t>
      </w:r>
      <w:r>
        <w:rPr>
          <w:rFonts w:ascii="Arial" w:hAnsi="Arial" w:cs="Arial"/>
        </w:rPr>
        <w:t>.</w:t>
      </w:r>
      <w:r w:rsidRPr="00A36A17">
        <w:rPr>
          <w:rFonts w:ascii="Arial" w:hAnsi="Arial" w:cs="Arial"/>
        </w:rPr>
        <w:t>724</w:t>
      </w:r>
      <w:r>
        <w:rPr>
          <w:rFonts w:ascii="Arial" w:hAnsi="Arial" w:cs="Arial"/>
        </w:rPr>
        <w:t>.</w:t>
      </w:r>
      <w:r w:rsidRPr="00A36A17">
        <w:rPr>
          <w:rFonts w:ascii="Arial" w:hAnsi="Arial" w:cs="Arial"/>
        </w:rPr>
        <w:t>150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quien </w:t>
      </w:r>
      <w:r>
        <w:rPr>
          <w:rFonts w:ascii="Arial" w:hAnsi="Arial" w:cs="Arial"/>
        </w:rPr>
        <w:t>desempeña</w:t>
      </w:r>
      <w:r>
        <w:rPr>
          <w:rFonts w:ascii="Arial" w:hAnsi="Arial" w:cs="Arial"/>
        </w:rPr>
        <w:t xml:space="preserve"> el empleo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Jefe de Oficina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</w:t>
      </w:r>
      <w:r>
        <w:rPr>
          <w:rFonts w:ascii="Arial" w:hAnsi="Arial" w:cs="Arial"/>
        </w:rPr>
        <w:t>06</w:t>
      </w:r>
      <w:r>
        <w:rPr>
          <w:rFonts w:ascii="Arial" w:hAnsi="Arial" w:cs="Arial"/>
        </w:rPr>
        <w:t xml:space="preserve"> Grado 0</w:t>
      </w:r>
      <w:r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, asignado a la </w:t>
      </w:r>
      <w:r>
        <w:rPr>
          <w:rFonts w:ascii="Arial" w:hAnsi="Arial" w:cs="Arial"/>
        </w:rPr>
        <w:t>Oficina de Participación y Diálogo de Ciudad</w:t>
      </w:r>
      <w:r>
        <w:rPr>
          <w:rFonts w:ascii="Arial" w:hAnsi="Arial" w:cs="Arial"/>
        </w:rPr>
        <w:t>, por el per</w:t>
      </w:r>
      <w:r w:rsidR="00347921">
        <w:rPr>
          <w:rFonts w:ascii="Arial" w:hAnsi="Arial" w:cs="Arial"/>
        </w:rPr>
        <w:t>í</w:t>
      </w:r>
      <w:r>
        <w:rPr>
          <w:rFonts w:ascii="Arial" w:hAnsi="Arial" w:cs="Arial"/>
        </w:rPr>
        <w:t xml:space="preserve">odo de servicios comprendido entre el </w:t>
      </w:r>
      <w:r>
        <w:rPr>
          <w:rFonts w:ascii="Arial" w:hAnsi="Arial" w:cs="Arial"/>
        </w:rPr>
        <w:t xml:space="preserve">09 de </w:t>
      </w:r>
      <w:r>
        <w:rPr>
          <w:rFonts w:ascii="Arial" w:hAnsi="Arial" w:cs="Arial"/>
        </w:rPr>
        <w:t>febrero</w:t>
      </w:r>
      <w:r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al </w:t>
      </w:r>
      <w:r>
        <w:rPr>
          <w:rFonts w:ascii="Arial" w:hAnsi="Arial" w:cs="Arial"/>
        </w:rPr>
        <w:t xml:space="preserve">08 de </w:t>
      </w:r>
      <w:r>
        <w:rPr>
          <w:rFonts w:ascii="Arial" w:hAnsi="Arial" w:cs="Arial"/>
        </w:rPr>
        <w:t xml:space="preserve">febrero </w:t>
      </w:r>
      <w:r>
        <w:rPr>
          <w:rFonts w:ascii="Arial" w:hAnsi="Arial" w:cs="Arial"/>
        </w:rPr>
        <w:t>de 202</w:t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</w:p>
    <w:p w:rsidR="00924877" w:rsidRDefault="00784655" w:rsidP="0074065D">
      <w:pPr>
        <w:pStyle w:val="Textoindependiente"/>
        <w:spacing w:after="0"/>
        <w:jc w:val="both"/>
        <w:rPr>
          <w:rFonts w:ascii="Arial" w:hAnsi="Arial" w:cs="Arial"/>
        </w:rPr>
      </w:pPr>
    </w:p>
    <w:p w:rsidR="00B61EEB" w:rsidRDefault="00784655" w:rsidP="00B61EEB">
      <w:pPr>
        <w:pStyle w:val="Textoindependiente"/>
        <w:spacing w:after="0"/>
        <w:jc w:val="both"/>
        <w:rPr>
          <w:rFonts w:ascii="Arial" w:hAnsi="Arial" w:cs="Arial"/>
        </w:rPr>
      </w:pPr>
      <w:r w:rsidRPr="00861E6B">
        <w:rPr>
          <w:rFonts w:ascii="Arial" w:hAnsi="Arial" w:cs="Arial"/>
        </w:rPr>
        <w:t xml:space="preserve">Que, en razón a lo anterior, </w:t>
      </w:r>
      <w:r w:rsidRPr="00861E6B">
        <w:rPr>
          <w:rFonts w:ascii="Arial" w:hAnsi="Arial" w:cs="Arial"/>
        </w:rPr>
        <w:t>sugirió</w:t>
      </w:r>
      <w:r w:rsidRPr="00861E6B">
        <w:rPr>
          <w:rFonts w:ascii="Arial" w:hAnsi="Arial" w:cs="Arial"/>
        </w:rPr>
        <w:t xml:space="preserve"> </w:t>
      </w:r>
      <w:r w:rsidRPr="00861E6B">
        <w:rPr>
          <w:rFonts w:ascii="Arial" w:hAnsi="Arial" w:cs="Arial"/>
        </w:rPr>
        <w:t xml:space="preserve">encargar de las funciones de la </w:t>
      </w:r>
      <w:r w:rsidRPr="00861E6B">
        <w:rPr>
          <w:rFonts w:ascii="Arial" w:hAnsi="Arial" w:cs="Arial"/>
        </w:rPr>
        <w:t>Oficina de Participación y Diálogo de Ciudad</w:t>
      </w:r>
      <w:r w:rsidRPr="00861E6B">
        <w:rPr>
          <w:rFonts w:ascii="Arial" w:hAnsi="Arial" w:cs="Arial"/>
        </w:rPr>
        <w:t>, por el per</w:t>
      </w:r>
      <w:r w:rsidR="00347921">
        <w:rPr>
          <w:rFonts w:ascii="Arial" w:hAnsi="Arial" w:cs="Arial"/>
        </w:rPr>
        <w:t>í</w:t>
      </w:r>
      <w:r w:rsidRPr="00861E6B">
        <w:rPr>
          <w:rFonts w:ascii="Arial" w:hAnsi="Arial" w:cs="Arial"/>
        </w:rPr>
        <w:t xml:space="preserve">odo de </w:t>
      </w:r>
      <w:r w:rsidRPr="00861E6B">
        <w:rPr>
          <w:rFonts w:ascii="Arial" w:hAnsi="Arial" w:cs="Arial"/>
        </w:rPr>
        <w:t>las</w:t>
      </w:r>
      <w:r w:rsidRPr="00861E6B">
        <w:rPr>
          <w:rFonts w:ascii="Arial" w:hAnsi="Arial" w:cs="Arial"/>
        </w:rPr>
        <w:t xml:space="preserve"> </w:t>
      </w:r>
      <w:r w:rsidRPr="00861E6B">
        <w:rPr>
          <w:rFonts w:ascii="Arial" w:hAnsi="Arial" w:cs="Arial"/>
        </w:rPr>
        <w:t xml:space="preserve">vacaciones concedidas </w:t>
      </w:r>
      <w:r w:rsidRPr="00861E6B">
        <w:rPr>
          <w:rFonts w:ascii="Arial" w:hAnsi="Arial" w:cs="Arial"/>
        </w:rPr>
        <w:t>al servidor</w:t>
      </w:r>
      <w:r w:rsidRPr="00861E6B">
        <w:rPr>
          <w:rFonts w:ascii="Arial" w:hAnsi="Arial" w:cs="Arial"/>
        </w:rPr>
        <w:t xml:space="preserve"> </w:t>
      </w:r>
      <w:r w:rsidRPr="00861E6B">
        <w:rPr>
          <w:rFonts w:ascii="Arial" w:hAnsi="Arial" w:cs="Arial"/>
        </w:rPr>
        <w:t>en la citada Resolución No.</w:t>
      </w:r>
      <w:r w:rsidRPr="00861E6B">
        <w:rPr>
          <w:rFonts w:ascii="Arial" w:hAnsi="Arial" w:cs="Arial"/>
        </w:rPr>
        <w:t xml:space="preserve"> 1939</w:t>
      </w:r>
      <w:r w:rsidRPr="00861E6B">
        <w:rPr>
          <w:rFonts w:ascii="Arial" w:hAnsi="Arial" w:cs="Arial"/>
        </w:rPr>
        <w:t xml:space="preserve"> </w:t>
      </w:r>
      <w:r w:rsidRPr="00861E6B">
        <w:rPr>
          <w:rFonts w:ascii="Arial" w:hAnsi="Arial" w:cs="Arial"/>
        </w:rPr>
        <w:t>de 2024</w:t>
      </w:r>
      <w:r w:rsidRPr="00861E6B">
        <w:rPr>
          <w:rFonts w:ascii="Arial" w:hAnsi="Arial" w:cs="Arial"/>
        </w:rPr>
        <w:t xml:space="preserve">, </w:t>
      </w:r>
      <w:r w:rsidRPr="00861E6B">
        <w:rPr>
          <w:rFonts w:ascii="Arial" w:hAnsi="Arial" w:cs="Arial"/>
        </w:rPr>
        <w:t>a</w:t>
      </w:r>
      <w:r w:rsidRPr="00861E6B">
        <w:rPr>
          <w:rFonts w:ascii="Arial" w:hAnsi="Arial" w:cs="Arial"/>
        </w:rPr>
        <w:t xml:space="preserve"> </w:t>
      </w:r>
      <w:r w:rsidRPr="00861E6B">
        <w:rPr>
          <w:rFonts w:ascii="Arial" w:hAnsi="Arial" w:cs="Arial"/>
        </w:rPr>
        <w:t>l</w:t>
      </w:r>
      <w:r w:rsidRPr="00861E6B">
        <w:rPr>
          <w:rFonts w:ascii="Arial" w:hAnsi="Arial" w:cs="Arial"/>
        </w:rPr>
        <w:t>a</w:t>
      </w:r>
      <w:r w:rsidRPr="00861E6B">
        <w:rPr>
          <w:rFonts w:ascii="Arial" w:hAnsi="Arial" w:cs="Arial"/>
        </w:rPr>
        <w:t xml:space="preserve"> servidor</w:t>
      </w:r>
      <w:r w:rsidRPr="00861E6B">
        <w:rPr>
          <w:rFonts w:ascii="Arial" w:hAnsi="Arial" w:cs="Arial"/>
        </w:rPr>
        <w:t>a</w:t>
      </w:r>
      <w:r w:rsidRPr="00861E6B">
        <w:rPr>
          <w:rFonts w:ascii="Arial" w:hAnsi="Arial" w:cs="Arial"/>
        </w:rPr>
        <w:t xml:space="preserve"> públic</w:t>
      </w:r>
      <w:r w:rsidRPr="00861E6B">
        <w:rPr>
          <w:rFonts w:ascii="Arial" w:hAnsi="Arial" w:cs="Arial"/>
        </w:rPr>
        <w:t>a</w:t>
      </w:r>
      <w:r w:rsidRPr="00861E6B">
        <w:rPr>
          <w:rFonts w:ascii="Arial" w:hAnsi="Arial" w:cs="Arial"/>
        </w:rPr>
        <w:t xml:space="preserve"> </w:t>
      </w:r>
      <w:r w:rsidRPr="00861E6B">
        <w:rPr>
          <w:rFonts w:ascii="Arial" w:hAnsi="Arial" w:cs="Arial"/>
          <w:b/>
        </w:rPr>
        <w:t xml:space="preserve">LUZ MARITZA ACERO </w:t>
      </w:r>
      <w:r w:rsidRPr="00861E6B">
        <w:rPr>
          <w:rFonts w:ascii="Arial" w:hAnsi="Arial" w:cs="Arial"/>
          <w:b/>
        </w:rPr>
        <w:t>FORERO</w:t>
      </w:r>
      <w:r w:rsidRPr="00861E6B">
        <w:rPr>
          <w:rFonts w:ascii="Arial" w:hAnsi="Arial" w:cs="Arial"/>
          <w:b/>
        </w:rPr>
        <w:t>,</w:t>
      </w:r>
      <w:r w:rsidRPr="00861E6B">
        <w:rPr>
          <w:rFonts w:ascii="Arial" w:hAnsi="Arial" w:cs="Arial"/>
        </w:rPr>
        <w:t xml:space="preserve"> identificad</w:t>
      </w:r>
      <w:r w:rsidRPr="00861E6B">
        <w:rPr>
          <w:rFonts w:ascii="Arial" w:hAnsi="Arial" w:cs="Arial"/>
        </w:rPr>
        <w:t>a</w:t>
      </w:r>
      <w:r w:rsidRPr="00861E6B">
        <w:rPr>
          <w:rFonts w:ascii="Arial" w:hAnsi="Arial" w:cs="Arial"/>
        </w:rPr>
        <w:t xml:space="preserve"> con cédula de ciudadanía No. </w:t>
      </w:r>
      <w:r w:rsidRPr="00861E6B">
        <w:rPr>
          <w:rFonts w:ascii="Arial" w:hAnsi="Arial" w:cs="Arial"/>
        </w:rPr>
        <w:t xml:space="preserve">52.354.964 </w:t>
      </w:r>
      <w:r w:rsidRPr="00861E6B">
        <w:rPr>
          <w:rFonts w:ascii="Arial" w:hAnsi="Arial" w:cs="Arial"/>
        </w:rPr>
        <w:t>quien</w:t>
      </w:r>
      <w:r w:rsidRPr="00861E6B">
        <w:rPr>
          <w:rFonts w:ascii="Arial" w:hAnsi="Arial" w:cs="Arial"/>
        </w:rPr>
        <w:t xml:space="preserve"> desempeña el empleo de </w:t>
      </w:r>
      <w:r w:rsidRPr="00861E6B">
        <w:rPr>
          <w:rFonts w:ascii="Arial" w:hAnsi="Arial" w:cs="Arial"/>
        </w:rPr>
        <w:t>Profesional Especializado</w:t>
      </w:r>
      <w:r w:rsidRPr="00861E6B">
        <w:rPr>
          <w:rFonts w:ascii="Arial" w:hAnsi="Arial" w:cs="Arial"/>
        </w:rPr>
        <w:t xml:space="preserve"> </w:t>
      </w:r>
      <w:r w:rsidRPr="00861E6B">
        <w:rPr>
          <w:rFonts w:ascii="Arial" w:hAnsi="Arial" w:cs="Arial"/>
        </w:rPr>
        <w:t xml:space="preserve">Código </w:t>
      </w:r>
      <w:r w:rsidRPr="00861E6B">
        <w:rPr>
          <w:rFonts w:ascii="Arial" w:hAnsi="Arial" w:cs="Arial"/>
        </w:rPr>
        <w:t>222</w:t>
      </w:r>
      <w:r w:rsidRPr="00861E6B">
        <w:rPr>
          <w:rFonts w:ascii="Arial" w:hAnsi="Arial" w:cs="Arial"/>
        </w:rPr>
        <w:t xml:space="preserve"> </w:t>
      </w:r>
      <w:r w:rsidRPr="00861E6B">
        <w:rPr>
          <w:rFonts w:ascii="Arial" w:hAnsi="Arial" w:cs="Arial"/>
        </w:rPr>
        <w:t xml:space="preserve">Grado </w:t>
      </w:r>
      <w:r w:rsidRPr="00861E6B">
        <w:rPr>
          <w:rFonts w:ascii="Arial" w:hAnsi="Arial" w:cs="Arial"/>
        </w:rPr>
        <w:t>24</w:t>
      </w:r>
      <w:r w:rsidRPr="00861E6B">
        <w:rPr>
          <w:rFonts w:ascii="Arial" w:hAnsi="Arial" w:cs="Arial"/>
        </w:rPr>
        <w:t xml:space="preserve">, asignado a la </w:t>
      </w:r>
      <w:r w:rsidRPr="00861E6B">
        <w:rPr>
          <w:rFonts w:ascii="Arial" w:hAnsi="Arial" w:cs="Arial"/>
        </w:rPr>
        <w:t>Oficina de Participación y Diálogo de Ciudad</w:t>
      </w:r>
      <w:r w:rsidRPr="00861E6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547E26" w:rsidRPr="009A7AE6" w:rsidRDefault="00784655" w:rsidP="00547E26">
      <w:pPr>
        <w:autoSpaceDE w:val="0"/>
        <w:autoSpaceDN w:val="0"/>
        <w:adjustRightInd w:val="0"/>
        <w:rPr>
          <w:rFonts w:cs="Arial"/>
          <w:szCs w:val="24"/>
        </w:rPr>
      </w:pPr>
    </w:p>
    <w:p w:rsidR="00547E26" w:rsidRDefault="00784655" w:rsidP="00547E26">
      <w:pPr>
        <w:rPr>
          <w:rFonts w:cs="Arial"/>
          <w:szCs w:val="24"/>
        </w:rPr>
      </w:pPr>
      <w:r>
        <w:rPr>
          <w:rFonts w:cs="Arial"/>
          <w:bCs/>
          <w:szCs w:val="24"/>
        </w:rPr>
        <w:t>Que</w:t>
      </w:r>
      <w:r>
        <w:rPr>
          <w:rFonts w:cs="Arial"/>
          <w:bCs/>
          <w:szCs w:val="24"/>
        </w:rPr>
        <w:t>,</w:t>
      </w:r>
      <w:r>
        <w:rPr>
          <w:rFonts w:cs="Arial"/>
          <w:bCs/>
          <w:szCs w:val="24"/>
        </w:rPr>
        <w:t xml:space="preserve"> para </w:t>
      </w:r>
      <w:r>
        <w:rPr>
          <w:rFonts w:cs="Arial"/>
          <w:bCs/>
          <w:szCs w:val="24"/>
        </w:rPr>
        <w:t xml:space="preserve">efectos de </w:t>
      </w:r>
      <w:r>
        <w:rPr>
          <w:rFonts w:cs="Arial"/>
          <w:bCs/>
          <w:szCs w:val="24"/>
        </w:rPr>
        <w:t xml:space="preserve">garantizar la correcta prestación del servicio, </w:t>
      </w:r>
      <w:r>
        <w:rPr>
          <w:rFonts w:cs="Arial"/>
          <w:bCs/>
          <w:szCs w:val="24"/>
        </w:rPr>
        <w:t>resulta</w:t>
      </w:r>
      <w:r>
        <w:rPr>
          <w:rFonts w:cs="Arial"/>
          <w:bCs/>
          <w:szCs w:val="24"/>
        </w:rPr>
        <w:t xml:space="preserve"> necesario realizar </w:t>
      </w:r>
      <w:r>
        <w:rPr>
          <w:rFonts w:cs="Arial"/>
          <w:bCs/>
          <w:szCs w:val="24"/>
        </w:rPr>
        <w:t>el</w:t>
      </w:r>
      <w:r>
        <w:rPr>
          <w:rFonts w:cs="Arial"/>
          <w:bCs/>
          <w:szCs w:val="24"/>
        </w:rPr>
        <w:t xml:space="preserve"> encargo correspondiente.</w:t>
      </w:r>
    </w:p>
    <w:p w:rsidR="00547E26" w:rsidRPr="009A7AE6" w:rsidRDefault="00784655" w:rsidP="00547E26">
      <w:pPr>
        <w:rPr>
          <w:rFonts w:cs="Arial"/>
          <w:szCs w:val="24"/>
        </w:rPr>
      </w:pPr>
    </w:p>
    <w:p w:rsidR="00547E26" w:rsidRDefault="00784655" w:rsidP="009A7AE6">
      <w:pPr>
        <w:rPr>
          <w:rFonts w:cs="Arial"/>
          <w:b/>
          <w:bCs/>
          <w:szCs w:val="24"/>
        </w:rPr>
      </w:pPr>
      <w:r>
        <w:rPr>
          <w:rFonts w:cs="Arial"/>
          <w:szCs w:val="24"/>
        </w:rPr>
        <w:t>Que</w:t>
      </w:r>
      <w:r>
        <w:rPr>
          <w:rFonts w:cs="Arial"/>
          <w:szCs w:val="24"/>
        </w:rPr>
        <w:t>,</w:t>
      </w:r>
      <w:r>
        <w:rPr>
          <w:rFonts w:cs="Arial"/>
          <w:szCs w:val="24"/>
        </w:rPr>
        <w:t xml:space="preserve"> en mérito en lo expuesto, </w:t>
      </w:r>
    </w:p>
    <w:p w:rsidR="00547E26" w:rsidRDefault="00784655" w:rsidP="00547E26">
      <w:pPr>
        <w:pStyle w:val="Ttulo1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lastRenderedPageBreak/>
        <w:t>R E S U E L V E:</w:t>
      </w:r>
    </w:p>
    <w:p w:rsidR="00547E26" w:rsidRDefault="00784655" w:rsidP="00547E26">
      <w:pPr>
        <w:rPr>
          <w:rFonts w:cs="Arial"/>
          <w:b/>
          <w:sz w:val="36"/>
          <w:szCs w:val="24"/>
        </w:rPr>
      </w:pPr>
    </w:p>
    <w:p w:rsidR="00C74AC2" w:rsidRPr="00B61EEB" w:rsidRDefault="00784655" w:rsidP="00B61EEB">
      <w:pPr>
        <w:pStyle w:val="Textoindependiente"/>
        <w:spacing w:after="0"/>
        <w:jc w:val="both"/>
        <w:rPr>
          <w:rFonts w:ascii="Arial" w:hAnsi="Arial" w:cs="Arial"/>
        </w:rPr>
      </w:pPr>
      <w:r w:rsidRPr="00B61EEB">
        <w:rPr>
          <w:rFonts w:ascii="Arial" w:hAnsi="Arial" w:cs="Arial"/>
          <w:b/>
          <w:bCs/>
        </w:rPr>
        <w:t xml:space="preserve">ARTÍCULO PRIMERO. </w:t>
      </w:r>
      <w:r w:rsidRPr="00B61EEB">
        <w:rPr>
          <w:rFonts w:ascii="Arial" w:hAnsi="Arial" w:cs="Arial"/>
          <w:b/>
          <w:bCs/>
        </w:rPr>
        <w:t>–</w:t>
      </w:r>
      <w:r w:rsidRPr="00B61EEB">
        <w:rPr>
          <w:rFonts w:ascii="Arial" w:hAnsi="Arial" w:cs="Arial"/>
          <w:b/>
          <w:bCs/>
        </w:rPr>
        <w:t xml:space="preserve"> </w:t>
      </w:r>
      <w:r w:rsidRPr="00B61EEB">
        <w:rPr>
          <w:rFonts w:ascii="Arial" w:hAnsi="Arial" w:cs="Arial"/>
          <w:b/>
          <w:bCs/>
        </w:rPr>
        <w:t xml:space="preserve">ENCARGAR </w:t>
      </w:r>
      <w:r w:rsidRPr="00B61EEB">
        <w:rPr>
          <w:rFonts w:ascii="Arial" w:hAnsi="Arial" w:cs="Arial"/>
          <w:bCs/>
        </w:rPr>
        <w:t xml:space="preserve">de las funciones </w:t>
      </w:r>
      <w:r w:rsidRPr="00B61EEB">
        <w:rPr>
          <w:rFonts w:ascii="Arial" w:hAnsi="Arial" w:cs="Arial"/>
          <w:bCs/>
        </w:rPr>
        <w:t xml:space="preserve">del empleo de </w:t>
      </w:r>
      <w:r>
        <w:rPr>
          <w:rFonts w:ascii="Arial" w:hAnsi="Arial" w:cs="Arial"/>
          <w:bCs/>
        </w:rPr>
        <w:t>Jefe de Oficina</w:t>
      </w:r>
      <w:r w:rsidRPr="00B61EEB">
        <w:rPr>
          <w:rFonts w:ascii="Arial" w:hAnsi="Arial" w:cs="Arial"/>
          <w:bCs/>
        </w:rPr>
        <w:t xml:space="preserve"> </w:t>
      </w:r>
      <w:r w:rsidRPr="00B61EEB">
        <w:rPr>
          <w:rFonts w:ascii="Arial" w:hAnsi="Arial" w:cs="Arial"/>
          <w:bCs/>
        </w:rPr>
        <w:t xml:space="preserve">Código </w:t>
      </w:r>
      <w:r w:rsidRPr="00B61EEB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06</w:t>
      </w:r>
      <w:r w:rsidRPr="00B61EEB">
        <w:rPr>
          <w:rFonts w:ascii="Arial" w:hAnsi="Arial" w:cs="Arial"/>
          <w:bCs/>
        </w:rPr>
        <w:t xml:space="preserve"> Grado 06, asignado a</w:t>
      </w:r>
      <w:r w:rsidRPr="00B61E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la </w:t>
      </w:r>
      <w:r>
        <w:rPr>
          <w:rFonts w:ascii="Arial" w:hAnsi="Arial" w:cs="Arial"/>
        </w:rPr>
        <w:t xml:space="preserve">Oficina de </w:t>
      </w:r>
      <w:r>
        <w:rPr>
          <w:rFonts w:ascii="Arial" w:hAnsi="Arial" w:cs="Arial"/>
        </w:rPr>
        <w:t>Participación y Diálogo</w:t>
      </w:r>
      <w:r>
        <w:rPr>
          <w:rFonts w:ascii="Arial" w:hAnsi="Arial" w:cs="Arial"/>
        </w:rPr>
        <w:t xml:space="preserve"> de Ciudad</w:t>
      </w:r>
      <w:r w:rsidRPr="00B61EEB">
        <w:rPr>
          <w:rFonts w:ascii="Arial" w:hAnsi="Arial" w:cs="Arial"/>
        </w:rPr>
        <w:t>,</w:t>
      </w:r>
      <w:r w:rsidRPr="00B61EEB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</w:t>
      </w:r>
      <w:r w:rsidRPr="00B61EEB">
        <w:rPr>
          <w:rFonts w:ascii="Arial" w:hAnsi="Arial" w:cs="Arial"/>
        </w:rPr>
        <w:t>l</w:t>
      </w:r>
      <w:r>
        <w:rPr>
          <w:rFonts w:ascii="Arial" w:hAnsi="Arial" w:cs="Arial"/>
        </w:rPr>
        <w:t>a</w:t>
      </w:r>
      <w:r w:rsidRPr="00B61EEB">
        <w:rPr>
          <w:rFonts w:ascii="Arial" w:hAnsi="Arial" w:cs="Arial"/>
          <w:bCs/>
        </w:rPr>
        <w:t xml:space="preserve"> servidor</w:t>
      </w:r>
      <w:r>
        <w:rPr>
          <w:rFonts w:ascii="Arial" w:hAnsi="Arial" w:cs="Arial"/>
          <w:bCs/>
        </w:rPr>
        <w:t>a</w:t>
      </w:r>
      <w:r w:rsidRPr="00B61EEB">
        <w:rPr>
          <w:rFonts w:ascii="Arial" w:hAnsi="Arial" w:cs="Arial"/>
          <w:bCs/>
        </w:rPr>
        <w:t xml:space="preserve"> públic</w:t>
      </w:r>
      <w:r>
        <w:rPr>
          <w:rFonts w:ascii="Arial" w:hAnsi="Arial" w:cs="Arial"/>
          <w:bCs/>
        </w:rPr>
        <w:t>a</w:t>
      </w:r>
      <w:r w:rsidRPr="00B61E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</w:rPr>
        <w:t>LUZ MARITZA ACERO FORERO</w:t>
      </w:r>
      <w:r w:rsidRPr="00B61EEB">
        <w:rPr>
          <w:rFonts w:ascii="Arial" w:hAnsi="Arial" w:cs="Arial"/>
        </w:rPr>
        <w:t xml:space="preserve"> identificad</w:t>
      </w:r>
      <w:r>
        <w:rPr>
          <w:rFonts w:ascii="Arial" w:hAnsi="Arial" w:cs="Arial"/>
        </w:rPr>
        <w:t>a</w:t>
      </w:r>
      <w:r w:rsidRPr="00B61EEB">
        <w:rPr>
          <w:rFonts w:ascii="Arial" w:hAnsi="Arial" w:cs="Arial"/>
        </w:rPr>
        <w:t xml:space="preserve"> con cédula de ciudadanía No. </w:t>
      </w:r>
      <w:r w:rsidRPr="00861E6B">
        <w:rPr>
          <w:rFonts w:ascii="Arial" w:hAnsi="Arial" w:cs="Arial"/>
        </w:rPr>
        <w:t>52</w:t>
      </w:r>
      <w:r>
        <w:rPr>
          <w:rFonts w:ascii="Arial" w:hAnsi="Arial" w:cs="Arial"/>
        </w:rPr>
        <w:t>.</w:t>
      </w:r>
      <w:r w:rsidRPr="00861E6B">
        <w:rPr>
          <w:rFonts w:ascii="Arial" w:hAnsi="Arial" w:cs="Arial"/>
        </w:rPr>
        <w:t>354</w:t>
      </w:r>
      <w:r>
        <w:rPr>
          <w:rFonts w:ascii="Arial" w:hAnsi="Arial" w:cs="Arial"/>
        </w:rPr>
        <w:t>.</w:t>
      </w:r>
      <w:r w:rsidRPr="00861E6B">
        <w:rPr>
          <w:rFonts w:ascii="Arial" w:hAnsi="Arial" w:cs="Arial"/>
        </w:rPr>
        <w:t>964</w:t>
      </w:r>
      <w:r>
        <w:rPr>
          <w:rFonts w:ascii="Arial" w:hAnsi="Arial" w:cs="Arial"/>
        </w:rPr>
        <w:t xml:space="preserve"> </w:t>
      </w:r>
      <w:r w:rsidRPr="00B61EEB">
        <w:rPr>
          <w:rFonts w:ascii="Arial" w:hAnsi="Arial" w:cs="Arial"/>
        </w:rPr>
        <w:t xml:space="preserve">quien desempeña el empleo de </w:t>
      </w:r>
      <w:r>
        <w:rPr>
          <w:rFonts w:ascii="Arial" w:hAnsi="Arial" w:cs="Arial"/>
        </w:rPr>
        <w:t>Profesional Especializado</w:t>
      </w:r>
      <w:r>
        <w:rPr>
          <w:rFonts w:ascii="Arial" w:hAnsi="Arial" w:cs="Arial"/>
        </w:rPr>
        <w:t xml:space="preserve">  Código </w:t>
      </w:r>
      <w:r>
        <w:rPr>
          <w:rFonts w:ascii="Arial" w:hAnsi="Arial" w:cs="Arial"/>
        </w:rPr>
        <w:t>222</w:t>
      </w:r>
      <w:r>
        <w:rPr>
          <w:rFonts w:ascii="Arial" w:hAnsi="Arial" w:cs="Arial"/>
        </w:rPr>
        <w:t xml:space="preserve"> Grado </w:t>
      </w:r>
      <w:r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, asignado a la </w:t>
      </w:r>
      <w:r>
        <w:rPr>
          <w:rFonts w:ascii="Arial" w:hAnsi="Arial" w:cs="Arial"/>
        </w:rPr>
        <w:t>Oficina de Participación y Diálogo de Ciudad</w:t>
      </w:r>
      <w:r w:rsidRPr="00B61EE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a partir del </w:t>
      </w:r>
      <w:r>
        <w:rPr>
          <w:rFonts w:ascii="Arial" w:hAnsi="Arial" w:cs="Arial"/>
        </w:rPr>
        <w:t>10 al 30 de enero</w:t>
      </w:r>
      <w:r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5</w:t>
      </w:r>
      <w:r w:rsidRPr="00B61EEB">
        <w:rPr>
          <w:rFonts w:ascii="Arial" w:hAnsi="Arial" w:cs="Arial"/>
        </w:rPr>
        <w:t>, inclusive,</w:t>
      </w:r>
      <w:r w:rsidRPr="00B61EEB">
        <w:rPr>
          <w:rFonts w:ascii="Arial" w:hAnsi="Arial" w:cs="Arial"/>
        </w:rPr>
        <w:t xml:space="preserve"> </w:t>
      </w:r>
      <w:r w:rsidRPr="00B61EEB">
        <w:rPr>
          <w:rFonts w:ascii="Arial" w:hAnsi="Arial" w:cs="Arial"/>
        </w:rPr>
        <w:t xml:space="preserve">de conformidad con lo expuesto en la parte motiva de este acto </w:t>
      </w:r>
      <w:r w:rsidRPr="00B61EEB">
        <w:rPr>
          <w:rFonts w:ascii="Arial" w:hAnsi="Arial" w:cs="Arial"/>
        </w:rPr>
        <w:t>administrativo</w:t>
      </w:r>
      <w:r w:rsidRPr="00B61EEB">
        <w:rPr>
          <w:rFonts w:ascii="Arial" w:hAnsi="Arial" w:cs="Arial"/>
        </w:rPr>
        <w:t>.</w:t>
      </w:r>
    </w:p>
    <w:p w:rsidR="00CC70BA" w:rsidRPr="006A27AD" w:rsidRDefault="00784655" w:rsidP="00CC70BA">
      <w:pPr>
        <w:pStyle w:val="Prrafodelista"/>
        <w:rPr>
          <w:rFonts w:cs="Arial"/>
          <w:bCs/>
          <w:szCs w:val="24"/>
        </w:rPr>
      </w:pPr>
    </w:p>
    <w:p w:rsidR="00547E26" w:rsidRPr="00CC70BA" w:rsidRDefault="00784655" w:rsidP="003A0755">
      <w:pPr>
        <w:pStyle w:val="Textoindependiente"/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ARTÍCULO SEGUNDO. </w:t>
      </w:r>
      <w:r>
        <w:rPr>
          <w:rFonts w:cs="Arial"/>
          <w:b/>
          <w:bCs/>
        </w:rPr>
        <w:t>-</w:t>
      </w:r>
      <w:r>
        <w:rPr>
          <w:rFonts w:cs="Arial"/>
        </w:rPr>
        <w:t xml:space="preserve"> </w:t>
      </w:r>
      <w:r w:rsidRPr="00CC70BA">
        <w:rPr>
          <w:rFonts w:ascii="Arial" w:hAnsi="Arial" w:cs="Arial"/>
          <w:b/>
        </w:rPr>
        <w:t>ORDENAR</w:t>
      </w:r>
      <w:r w:rsidRPr="00CC70BA">
        <w:rPr>
          <w:rFonts w:ascii="Arial" w:hAnsi="Arial" w:cs="Arial"/>
        </w:rPr>
        <w:t xml:space="preserve"> </w:t>
      </w:r>
      <w:r w:rsidRPr="00CC70BA">
        <w:rPr>
          <w:rFonts w:ascii="Arial" w:hAnsi="Arial" w:cs="Arial"/>
        </w:rPr>
        <w:t>que,</w:t>
      </w:r>
      <w:r w:rsidRPr="00CC70BA">
        <w:rPr>
          <w:rFonts w:ascii="Arial" w:hAnsi="Arial" w:cs="Arial"/>
        </w:rPr>
        <w:t xml:space="preserve"> a través de la Dirección</w:t>
      </w:r>
      <w:r w:rsidRPr="00CC70BA">
        <w:rPr>
          <w:rFonts w:ascii="Arial" w:hAnsi="Arial" w:cs="Arial"/>
        </w:rPr>
        <w:t xml:space="preserve"> de Talento Humano</w:t>
      </w:r>
      <w:r w:rsidRPr="00CC70BA">
        <w:rPr>
          <w:rFonts w:ascii="Arial" w:hAnsi="Arial" w:cs="Arial"/>
        </w:rPr>
        <w:t>, se haga entrega d</w:t>
      </w:r>
      <w:r w:rsidRPr="00CC70BA">
        <w:rPr>
          <w:rFonts w:ascii="Arial" w:hAnsi="Arial" w:cs="Arial"/>
        </w:rPr>
        <w:t xml:space="preserve">e las funciones del empleo, 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>
        <w:rPr>
          <w:rFonts w:ascii="Arial" w:hAnsi="Arial" w:cs="Arial"/>
        </w:rPr>
        <w:t>a</w:t>
      </w:r>
      <w:r w:rsidRPr="00CC70BA">
        <w:rPr>
          <w:rFonts w:ascii="Arial" w:hAnsi="Arial" w:cs="Arial"/>
        </w:rPr>
        <w:t xml:space="preserve"> servidor</w:t>
      </w:r>
      <w:r>
        <w:rPr>
          <w:rFonts w:ascii="Arial" w:hAnsi="Arial" w:cs="Arial"/>
        </w:rPr>
        <w:t>a</w:t>
      </w:r>
      <w:r w:rsidRPr="00CC70BA">
        <w:rPr>
          <w:rFonts w:ascii="Arial" w:hAnsi="Arial" w:cs="Arial"/>
        </w:rPr>
        <w:t xml:space="preserve"> </w:t>
      </w:r>
      <w:r w:rsidRPr="00CC70BA">
        <w:rPr>
          <w:rFonts w:ascii="Arial" w:hAnsi="Arial" w:cs="Arial"/>
        </w:rPr>
        <w:t>públic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Pr="00CC70BA">
        <w:rPr>
          <w:rFonts w:ascii="Arial" w:hAnsi="Arial" w:cs="Arial"/>
        </w:rPr>
        <w:t>mencionad</w:t>
      </w:r>
      <w:r>
        <w:rPr>
          <w:rFonts w:ascii="Arial" w:hAnsi="Arial" w:cs="Arial"/>
        </w:rPr>
        <w:t>a</w:t>
      </w:r>
      <w:r w:rsidRPr="00CC70BA">
        <w:rPr>
          <w:rFonts w:ascii="Arial" w:hAnsi="Arial" w:cs="Arial"/>
        </w:rPr>
        <w:t xml:space="preserve"> en el artículo anterior</w:t>
      </w:r>
      <w:r w:rsidRPr="00CC70BA">
        <w:rPr>
          <w:rFonts w:ascii="Arial" w:hAnsi="Arial" w:cs="Arial"/>
          <w:bCs/>
        </w:rPr>
        <w:t>.</w:t>
      </w:r>
    </w:p>
    <w:p w:rsidR="00547E26" w:rsidRDefault="00784655" w:rsidP="00547E26">
      <w:pPr>
        <w:rPr>
          <w:rFonts w:cs="Arial"/>
          <w:b/>
          <w:bCs/>
          <w:szCs w:val="24"/>
        </w:rPr>
      </w:pPr>
    </w:p>
    <w:p w:rsidR="00547E26" w:rsidRDefault="00784655" w:rsidP="00547E26">
      <w:pPr>
        <w:rPr>
          <w:rFonts w:cs="Arial"/>
          <w:bCs/>
          <w:szCs w:val="24"/>
        </w:rPr>
      </w:pPr>
      <w:r>
        <w:rPr>
          <w:rFonts w:cs="Arial"/>
          <w:b/>
          <w:bCs/>
          <w:szCs w:val="24"/>
        </w:rPr>
        <w:t xml:space="preserve">ARTÍCULO </w:t>
      </w:r>
      <w:r>
        <w:rPr>
          <w:rFonts w:cs="Arial"/>
          <w:b/>
          <w:bCs/>
          <w:szCs w:val="24"/>
        </w:rPr>
        <w:t>TERCERO</w:t>
      </w:r>
      <w:r>
        <w:rPr>
          <w:rFonts w:cs="Arial"/>
          <w:b/>
          <w:bCs/>
          <w:szCs w:val="24"/>
        </w:rPr>
        <w:t>. -</w:t>
      </w:r>
      <w:r>
        <w:rPr>
          <w:rFonts w:cs="Arial"/>
          <w:szCs w:val="24"/>
        </w:rPr>
        <w:t xml:space="preserve"> </w:t>
      </w:r>
      <w:r>
        <w:rPr>
          <w:rFonts w:cs="Arial"/>
          <w:bCs/>
          <w:szCs w:val="24"/>
        </w:rPr>
        <w:t>La presente resolución rige a partir del día siguiente a su comunicación.</w:t>
      </w:r>
    </w:p>
    <w:p w:rsidR="00547E26" w:rsidRDefault="00784655" w:rsidP="00547E26">
      <w:pPr>
        <w:pStyle w:val="Ttulo2"/>
        <w:spacing w:before="0" w:after="0"/>
        <w:rPr>
          <w:rFonts w:ascii="Arial" w:hAnsi="Arial" w:cs="Arial"/>
          <w:i w:val="0"/>
          <w:sz w:val="24"/>
          <w:szCs w:val="24"/>
        </w:rPr>
      </w:pPr>
    </w:p>
    <w:p w:rsidR="00547E26" w:rsidRDefault="00784655" w:rsidP="00547E26">
      <w:pPr>
        <w:pStyle w:val="Ttulo2"/>
        <w:spacing w:before="0" w:after="0"/>
        <w:rPr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i w:val="0"/>
          <w:sz w:val="24"/>
          <w:szCs w:val="24"/>
        </w:rPr>
        <w:t>COMUNÍQUESE Y CÚMPLASE</w:t>
      </w:r>
    </w:p>
    <w:p w:rsidR="00547E26" w:rsidRDefault="00784655" w:rsidP="00547E26">
      <w:pPr>
        <w:rPr>
          <w:rFonts w:cs="Arial"/>
          <w:szCs w:val="24"/>
        </w:rPr>
      </w:pPr>
      <w:r>
        <w:rPr>
          <w:rFonts w:cs="Arial"/>
          <w:szCs w:val="24"/>
        </w:rPr>
        <w:t xml:space="preserve">Dada en Bogotá, D.C., a los </w:t>
      </w:r>
    </w:p>
    <w:p w:rsidR="00547E26" w:rsidRDefault="00784655" w:rsidP="00547E26">
      <w:pPr>
        <w:jc w:val="center"/>
        <w:rPr>
          <w:rFonts w:cs="Arial"/>
          <w:sz w:val="22"/>
          <w:szCs w:val="22"/>
          <w:lang w:val="es-ES"/>
        </w:rPr>
      </w:pPr>
    </w:p>
    <w:p w:rsidR="009D562D" w:rsidRPr="004830A3" w:rsidRDefault="00784655" w:rsidP="00992A1D">
      <w:pPr>
        <w:jc w:val="center"/>
        <w:rPr>
          <w:rFonts w:cs="Arial"/>
          <w:sz w:val="22"/>
          <w:szCs w:val="22"/>
          <w:lang w:val="es-ES"/>
        </w:rPr>
        <w:sectPr w:rsidR="009D562D" w:rsidRPr="004830A3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9D562D" w:rsidRPr="004830A3" w:rsidRDefault="00784655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val="en-US" w:eastAsia="en-US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9D562D" w:rsidRPr="004830A3" w:rsidRDefault="00784655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9D562D" w:rsidRPr="004830A3" w:rsidRDefault="00784655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3"/>
    <w:p w:rsidR="009D562D" w:rsidRPr="004830A3" w:rsidRDefault="00784655" w:rsidP="00B129DB">
      <w:pPr>
        <w:rPr>
          <w:rFonts w:cs="Arial"/>
          <w:b/>
          <w:sz w:val="22"/>
          <w:szCs w:val="22"/>
          <w:lang w:val="es-ES"/>
        </w:rPr>
        <w:sectPr w:rsidR="009D562D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9D562D" w:rsidRDefault="00784655" w:rsidP="00523173">
      <w:pPr>
        <w:rPr>
          <w:rFonts w:cs="Arial"/>
          <w:sz w:val="22"/>
          <w:szCs w:val="22"/>
          <w:lang w:val="es-ES"/>
        </w:rPr>
      </w:pPr>
    </w:p>
    <w:p w:rsidR="00547E26" w:rsidRDefault="00784655" w:rsidP="00547E26">
      <w:pPr>
        <w:rPr>
          <w:rFonts w:cs="Arial"/>
          <w:sz w:val="22"/>
          <w:szCs w:val="22"/>
          <w:lang w:val="es-ES"/>
        </w:rPr>
      </w:pPr>
    </w:p>
    <w:p w:rsidR="00547E26" w:rsidRDefault="00347921" w:rsidP="00547E26">
      <w:pPr>
        <w:ind w:right="-16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Aprob</w:t>
      </w:r>
      <w:bookmarkStart w:id="14" w:name="_GoBack"/>
      <w:bookmarkEnd w:id="14"/>
      <w:r w:rsidR="00784655">
        <w:rPr>
          <w:rFonts w:cs="Arial"/>
          <w:sz w:val="18"/>
          <w:szCs w:val="18"/>
        </w:rPr>
        <w:t xml:space="preserve">ó:   </w:t>
      </w:r>
      <w:r w:rsidR="00784655">
        <w:rPr>
          <w:rFonts w:cs="Arial"/>
          <w:sz w:val="18"/>
          <w:szCs w:val="18"/>
        </w:rPr>
        <w:tab/>
      </w:r>
      <w:r w:rsidR="00784655">
        <w:rPr>
          <w:rFonts w:cs="Arial"/>
          <w:sz w:val="18"/>
          <w:szCs w:val="18"/>
        </w:rPr>
        <w:t>Mónica Steffany Consuegra Avendaño</w:t>
      </w:r>
      <w:r w:rsidR="00784655">
        <w:rPr>
          <w:rFonts w:cs="Arial"/>
          <w:sz w:val="18"/>
          <w:szCs w:val="18"/>
        </w:rPr>
        <w:t xml:space="preserve"> -Directora de </w:t>
      </w:r>
      <w:r w:rsidR="00784655">
        <w:rPr>
          <w:rFonts w:cs="Arial"/>
          <w:sz w:val="18"/>
          <w:szCs w:val="18"/>
        </w:rPr>
        <w:t>Talento Humano</w:t>
      </w:r>
      <w:r w:rsidR="00784655">
        <w:rPr>
          <w:rFonts w:cs="Arial"/>
          <w:sz w:val="18"/>
          <w:szCs w:val="18"/>
        </w:rPr>
        <w:t xml:space="preserve"> </w:t>
      </w:r>
    </w:p>
    <w:p w:rsidR="009D562D" w:rsidRPr="004830A3" w:rsidRDefault="00784655" w:rsidP="00547E26">
      <w:pPr>
        <w:ind w:right="-160"/>
        <w:rPr>
          <w:rFonts w:cs="Arial"/>
          <w:sz w:val="22"/>
          <w:szCs w:val="22"/>
          <w:lang w:val="es-ES"/>
        </w:rPr>
      </w:pPr>
      <w:r>
        <w:rPr>
          <w:rFonts w:cs="Arial"/>
          <w:sz w:val="18"/>
          <w:szCs w:val="18"/>
        </w:rPr>
        <w:t xml:space="preserve">Proyectó: 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>Marcela Lozano Kopp</w:t>
      </w:r>
      <w:r>
        <w:rPr>
          <w:rFonts w:cs="Arial"/>
          <w:sz w:val="18"/>
          <w:szCs w:val="18"/>
        </w:rPr>
        <w:t xml:space="preserve"> -</w:t>
      </w:r>
      <w:r>
        <w:rPr>
          <w:rFonts w:cs="Arial"/>
          <w:sz w:val="18"/>
          <w:szCs w:val="18"/>
        </w:rPr>
        <w:t xml:space="preserve"> Profesional Especializado      </w:t>
      </w:r>
    </w:p>
    <w:sectPr w:rsidR="009D562D" w:rsidRPr="004830A3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655" w:rsidRDefault="00784655">
      <w:r>
        <w:separator/>
      </w:r>
    </w:p>
  </w:endnote>
  <w:endnote w:type="continuationSeparator" w:id="0">
    <w:p w:rsidR="00784655" w:rsidRDefault="00784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62D" w:rsidRPr="009E29D1" w:rsidRDefault="00784655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: Todo trámite ante esta entidad es gratuito, excepto 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9D562D" w:rsidRDefault="00784655" w:rsidP="00930EB4">
    <w:pPr>
      <w:pStyle w:val="Piedepgina"/>
      <w:rPr>
        <w:sz w:val="16"/>
        <w:szCs w:val="16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9D562D" w:rsidRPr="009E29D1" w:rsidRDefault="00784655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9D562D" w:rsidRPr="009E29D1" w:rsidRDefault="00784655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 xml:space="preserve">pisos 5, </w:t>
    </w:r>
    <w:r w:rsidRPr="009E29D1">
      <w:rPr>
        <w:sz w:val="14"/>
        <w:szCs w:val="14"/>
      </w:rPr>
      <w:t>8,13 / SuperCade piso 2</w:t>
    </w:r>
  </w:p>
  <w:p w:rsidR="009D562D" w:rsidRPr="009E29D1" w:rsidRDefault="00784655" w:rsidP="00930EB4">
    <w:pPr>
      <w:pStyle w:val="Piedepgina"/>
      <w:rPr>
        <w:sz w:val="14"/>
        <w:szCs w:val="14"/>
      </w:rPr>
    </w:pPr>
  </w:p>
  <w:p w:rsidR="009D562D" w:rsidRPr="009E29D1" w:rsidRDefault="00784655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9D562D" w:rsidRPr="009E29D1" w:rsidRDefault="00784655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9D562D" w:rsidRPr="009E29D1" w:rsidRDefault="00784655" w:rsidP="00930EB4">
    <w:pPr>
      <w:pStyle w:val="Piedepgina"/>
      <w:rPr>
        <w:sz w:val="14"/>
        <w:szCs w:val="14"/>
      </w:rPr>
    </w:pPr>
  </w:p>
  <w:p w:rsidR="009D562D" w:rsidRPr="009E29D1" w:rsidRDefault="00784655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9D562D" w:rsidRPr="009E29D1" w:rsidRDefault="00784655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9D562D" w:rsidRPr="009E29D1" w:rsidRDefault="00784655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9D562D" w:rsidRDefault="00784655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9D562D" w:rsidRDefault="00784655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9D562D" w:rsidRPr="00E600A5" w:rsidRDefault="0078465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2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2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655" w:rsidRDefault="00784655">
      <w:r>
        <w:separator/>
      </w:r>
    </w:p>
  </w:footnote>
  <w:footnote w:type="continuationSeparator" w:id="0">
    <w:p w:rsidR="00784655" w:rsidRDefault="00784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795FCC" w:rsidTr="00762FBA">
      <w:tc>
        <w:tcPr>
          <w:tcW w:w="4614" w:type="dxa"/>
          <w:shd w:val="clear" w:color="auto" w:fill="auto"/>
        </w:tcPr>
        <w:p w:rsidR="009D562D" w:rsidRPr="00FE3719" w:rsidRDefault="00784655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SECRETARÍA DISTRITAL DE </w:t>
          </w:r>
          <w:proofErr w:type="gramStart"/>
          <w:r w:rsidRPr="00542C05">
            <w:rPr>
              <w:rFonts w:ascii="Arial Narrow" w:hAnsi="Arial Narrow"/>
              <w:b/>
              <w:sz w:val="16"/>
              <w:szCs w:val="16"/>
            </w:rPr>
            <w:t>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proofErr w:type="gramEnd"/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2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R="00795FCC" w:rsidTr="00762FBA">
      <w:tc>
        <w:tcPr>
          <w:tcW w:w="4614" w:type="dxa"/>
          <w:shd w:val="clear" w:color="auto" w:fill="auto"/>
        </w:tcPr>
        <w:p w:rsidR="009D562D" w:rsidRPr="00FE3719" w:rsidRDefault="00784655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R="00795FCC" w:rsidTr="00762FBA">
      <w:tc>
        <w:tcPr>
          <w:tcW w:w="4614" w:type="dxa"/>
          <w:shd w:val="clear" w:color="auto" w:fill="auto"/>
        </w:tcPr>
        <w:p w:rsidR="009D562D" w:rsidRPr="00FE3719" w:rsidRDefault="00784655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2457701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2024-12-13</w:t>
          </w:r>
          <w:bookmarkEnd w:id="5"/>
        </w:p>
      </w:tc>
    </w:tr>
    <w:tr w:rsidR="00795FCC" w:rsidTr="00762FBA">
      <w:tc>
        <w:tcPr>
          <w:tcW w:w="4614" w:type="dxa"/>
          <w:shd w:val="clear" w:color="auto" w:fill="auto"/>
        </w:tcPr>
        <w:p w:rsidR="009D562D" w:rsidRPr="00FE3719" w:rsidRDefault="00784655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R="00795FCC" w:rsidTr="00762FBA">
      <w:tc>
        <w:tcPr>
          <w:tcW w:w="4614" w:type="dxa"/>
          <w:shd w:val="clear" w:color="auto" w:fill="auto"/>
        </w:tcPr>
        <w:p w:rsidR="009D562D" w:rsidRPr="00FE3719" w:rsidRDefault="00784655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R="00795FCC" w:rsidTr="00762FBA">
      <w:tc>
        <w:tcPr>
          <w:tcW w:w="4614" w:type="dxa"/>
          <w:shd w:val="clear" w:color="auto" w:fill="auto"/>
        </w:tcPr>
        <w:p w:rsidR="009D562D" w:rsidRPr="00FE3719" w:rsidRDefault="00784655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proofErr w:type="gramStart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</w:t>
          </w:r>
          <w:proofErr w:type="gramEnd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9D562D" w:rsidRPr="00FA208F" w:rsidRDefault="00784655" w:rsidP="00674FB4">
    <w:pPr>
      <w:pStyle w:val="Encabezado"/>
      <w:tabs>
        <w:tab w:val="clear" w:pos="4252"/>
      </w:tabs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C315885"/>
    <w:multiLevelType w:val="hybridMultilevel"/>
    <w:tmpl w:val="8B386E04"/>
    <w:lvl w:ilvl="0" w:tplc="76C287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1CCFE4A" w:tentative="1">
      <w:start w:val="1"/>
      <w:numFmt w:val="lowerLetter"/>
      <w:lvlText w:val="%2."/>
      <w:lvlJc w:val="left"/>
      <w:pPr>
        <w:ind w:left="1440" w:hanging="360"/>
      </w:pPr>
    </w:lvl>
    <w:lvl w:ilvl="2" w:tplc="0AC6CC5E" w:tentative="1">
      <w:start w:val="1"/>
      <w:numFmt w:val="lowerRoman"/>
      <w:lvlText w:val="%3."/>
      <w:lvlJc w:val="right"/>
      <w:pPr>
        <w:ind w:left="2160" w:hanging="180"/>
      </w:pPr>
    </w:lvl>
    <w:lvl w:ilvl="3" w:tplc="CBF4C932" w:tentative="1">
      <w:start w:val="1"/>
      <w:numFmt w:val="decimal"/>
      <w:lvlText w:val="%4."/>
      <w:lvlJc w:val="left"/>
      <w:pPr>
        <w:ind w:left="2880" w:hanging="360"/>
      </w:pPr>
    </w:lvl>
    <w:lvl w:ilvl="4" w:tplc="0B36883C" w:tentative="1">
      <w:start w:val="1"/>
      <w:numFmt w:val="lowerLetter"/>
      <w:lvlText w:val="%5."/>
      <w:lvlJc w:val="left"/>
      <w:pPr>
        <w:ind w:left="3600" w:hanging="360"/>
      </w:pPr>
    </w:lvl>
    <w:lvl w:ilvl="5" w:tplc="F6BA084A" w:tentative="1">
      <w:start w:val="1"/>
      <w:numFmt w:val="lowerRoman"/>
      <w:lvlText w:val="%6."/>
      <w:lvlJc w:val="right"/>
      <w:pPr>
        <w:ind w:left="4320" w:hanging="180"/>
      </w:pPr>
    </w:lvl>
    <w:lvl w:ilvl="6" w:tplc="5946507A" w:tentative="1">
      <w:start w:val="1"/>
      <w:numFmt w:val="decimal"/>
      <w:lvlText w:val="%7."/>
      <w:lvlJc w:val="left"/>
      <w:pPr>
        <w:ind w:left="5040" w:hanging="360"/>
      </w:pPr>
    </w:lvl>
    <w:lvl w:ilvl="7" w:tplc="DAD6CC88" w:tentative="1">
      <w:start w:val="1"/>
      <w:numFmt w:val="lowerLetter"/>
      <w:lvlText w:val="%8."/>
      <w:lvlJc w:val="left"/>
      <w:pPr>
        <w:ind w:left="5760" w:hanging="360"/>
      </w:pPr>
    </w:lvl>
    <w:lvl w:ilvl="8" w:tplc="3D04556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FCC"/>
    <w:rsid w:val="00347921"/>
    <w:rsid w:val="00784655"/>
    <w:rsid w:val="007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38AE03"/>
  <w15:docId w15:val="{5D99095D-770A-45EA-993D-87FF17357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1">
    <w:name w:val="heading 1"/>
    <w:basedOn w:val="Normal"/>
    <w:next w:val="Normal"/>
    <w:link w:val="Ttulo1Car"/>
    <w:qFormat/>
    <w:rsid w:val="00547E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uiPriority w:val="99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uiPriority w:val="99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547E2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O" w:eastAsia="es-ES"/>
    </w:rPr>
  </w:style>
  <w:style w:type="table" w:styleId="Tablaconcuadrcula">
    <w:name w:val="Table Grid"/>
    <w:basedOn w:val="Tablanormal"/>
    <w:rsid w:val="009536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74A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1886B-5D11-41C0-A05A-CE5C04565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407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5</cp:revision>
  <cp:lastPrinted>2010-09-29T14:18:00Z</cp:lastPrinted>
  <dcterms:created xsi:type="dcterms:W3CDTF">2024-12-13T12:17:00Z</dcterms:created>
  <dcterms:modified xsi:type="dcterms:W3CDTF">2024-12-13T20:48:00Z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